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1" w:type="dxa"/>
        <w:tblLook w:val="04A0" w:firstRow="1" w:lastRow="0" w:firstColumn="1" w:lastColumn="0" w:noHBand="0" w:noVBand="1"/>
      </w:tblPr>
      <w:tblGrid>
        <w:gridCol w:w="236"/>
        <w:gridCol w:w="236"/>
        <w:gridCol w:w="780"/>
        <w:gridCol w:w="624"/>
        <w:gridCol w:w="534"/>
        <w:gridCol w:w="2268"/>
        <w:gridCol w:w="254"/>
        <w:gridCol w:w="30"/>
        <w:gridCol w:w="301"/>
        <w:gridCol w:w="254"/>
        <w:gridCol w:w="1146"/>
        <w:gridCol w:w="791"/>
        <w:gridCol w:w="626"/>
        <w:gridCol w:w="582"/>
        <w:gridCol w:w="127"/>
        <w:gridCol w:w="1118"/>
        <w:gridCol w:w="294"/>
        <w:gridCol w:w="280"/>
      </w:tblGrid>
      <w:tr w:rsidR="00E83E18" w:rsidRPr="00E83E18" w14:paraId="28AF0C09" w14:textId="77777777" w:rsidTr="002D2136">
        <w:trPr>
          <w:trHeight w:hRule="exact" w:val="170"/>
        </w:trPr>
        <w:tc>
          <w:tcPr>
            <w:tcW w:w="1876" w:type="dxa"/>
            <w:gridSpan w:val="4"/>
            <w:tcBorders>
              <w:bottom w:val="single" w:sz="4" w:space="0" w:color="A6A6A6"/>
            </w:tcBorders>
            <w:vAlign w:val="center"/>
          </w:tcPr>
          <w:p w14:paraId="50842864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204" w:type="dxa"/>
            <w:gridSpan w:val="9"/>
            <w:vMerge w:val="restart"/>
            <w:tcBorders>
              <w:bottom w:val="single" w:sz="4" w:space="0" w:color="A6A6A6"/>
            </w:tcBorders>
            <w:vAlign w:val="center"/>
          </w:tcPr>
          <w:p w14:paraId="790E5459" w14:textId="77777777" w:rsidR="001E6105" w:rsidRPr="005C5198" w:rsidRDefault="005C5198" w:rsidP="00CE642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5C519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AURKEZTUTAKO SALAKETA KENTZEA ETA ATZERA EGITEA</w:t>
            </w:r>
          </w:p>
        </w:tc>
        <w:tc>
          <w:tcPr>
            <w:tcW w:w="2401" w:type="dxa"/>
            <w:gridSpan w:val="5"/>
            <w:tcBorders>
              <w:bottom w:val="single" w:sz="4" w:space="0" w:color="A6A6A6"/>
            </w:tcBorders>
            <w:vAlign w:val="center"/>
          </w:tcPr>
          <w:p w14:paraId="35C6DA3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616AD94" w14:textId="77777777" w:rsidTr="002D2136">
        <w:trPr>
          <w:trHeight w:hRule="exact" w:val="170"/>
        </w:trPr>
        <w:tc>
          <w:tcPr>
            <w:tcW w:w="1876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E6D7FB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204" w:type="dxa"/>
            <w:gridSpan w:val="9"/>
            <w:vMerge/>
            <w:tcBorders>
              <w:top w:val="single" w:sz="4" w:space="0" w:color="A6A6A6"/>
            </w:tcBorders>
            <w:vAlign w:val="center"/>
          </w:tcPr>
          <w:p w14:paraId="29CAB15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002CA4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56891577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F0DF1E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vAlign w:val="center"/>
          </w:tcPr>
          <w:p w14:paraId="25066E1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2BAE25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787974CA" w14:textId="77777777" w:rsidTr="002D2136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409607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56C72EE4" w14:textId="77777777" w:rsidR="001E6105" w:rsidRPr="00E83E18" w:rsidRDefault="001E6105" w:rsidP="00CE6429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25EC35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17FB145B" w14:textId="77777777" w:rsidTr="002D2136">
        <w:trPr>
          <w:trHeight w:hRule="exact" w:val="299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682577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3161D08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1089F7F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3F57FAA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489511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98B74E1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760FD56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87B697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18A2DB0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D076D8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21020E3E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6E9228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8DEBC9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585D28" w:rsidRPr="00E83E18" w14:paraId="4BBB9319" w14:textId="77777777" w:rsidTr="0080634D">
        <w:trPr>
          <w:trHeight w:hRule="exact" w:val="114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C2F66EF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718CD848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43522CEE" w14:textId="77777777" w:rsidR="00585D28" w:rsidRPr="00E83E18" w:rsidRDefault="00585D28" w:rsidP="00585D28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Sarrera-erregistrorako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42927A28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vAlign w:val="center"/>
          </w:tcPr>
          <w:p w14:paraId="08652641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vAlign w:val="center"/>
          </w:tcPr>
          <w:p w14:paraId="2B79374C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644B347A" w14:textId="77777777" w:rsidR="00585D28" w:rsidRPr="00E83E18" w:rsidRDefault="00585D28" w:rsidP="00585D28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224444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294" w:type="dxa"/>
            <w:vAlign w:val="center"/>
          </w:tcPr>
          <w:p w14:paraId="34290C4E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25C9D9F7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6A1C510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07130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871D16F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117C335E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4CB5EC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900235A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55927D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085A050D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00808211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D0A7E72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804B221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711E07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43DCED34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0D84B1A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</w:tcBorders>
            <w:vAlign w:val="center"/>
          </w:tcPr>
          <w:p w14:paraId="36A0B56E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vAlign w:val="center"/>
          </w:tcPr>
          <w:p w14:paraId="4E5CFB4D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top w:val="single" w:sz="4" w:space="0" w:color="A6A6A6"/>
            </w:tcBorders>
            <w:vAlign w:val="center"/>
          </w:tcPr>
          <w:p w14:paraId="6021979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03C1FEF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top w:val="single" w:sz="4" w:space="0" w:color="A6A6A6"/>
            </w:tcBorders>
            <w:vAlign w:val="center"/>
          </w:tcPr>
          <w:p w14:paraId="445EDB30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060BA6A5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F91A2AA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732599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6A6A6"/>
            </w:tcBorders>
            <w:vAlign w:val="center"/>
          </w:tcPr>
          <w:p w14:paraId="21A36872" w14:textId="77777777" w:rsidR="008B729E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Norentzat:</w:t>
            </w:r>
          </w:p>
        </w:tc>
        <w:tc>
          <w:tcPr>
            <w:tcW w:w="8949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EAA38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8910C4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C267DD4" w14:textId="77777777" w:rsidTr="002D2136">
        <w:trPr>
          <w:trHeight w:hRule="exact" w:val="5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11A328B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511CFB7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8949" w:type="dxa"/>
            <w:gridSpan w:val="14"/>
            <w:tcBorders>
              <w:top w:val="single" w:sz="4" w:space="0" w:color="A6A6A6"/>
            </w:tcBorders>
            <w:vAlign w:val="center"/>
          </w:tcPr>
          <w:p w14:paraId="475A9BC9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7A17550B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C5252C" w:rsidRPr="00E83E18" w14:paraId="671C41BE" w14:textId="77777777" w:rsidTr="005C5198">
        <w:trPr>
          <w:trHeight w:hRule="exact" w:val="778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BB63184" w14:textId="77777777" w:rsidR="00C5252C" w:rsidRPr="00E83E18" w:rsidRDefault="00C5252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vAlign w:val="center"/>
          </w:tcPr>
          <w:p w14:paraId="37966667" w14:textId="77777777" w:rsidR="00C5252C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lantokia dagoen probintziako Lan eta Gizarte Segurantzako Ikuskaritza Probintzialera bidali behar da</w:t>
            </w:r>
            <w:r w:rsidR="00C5252C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  <w:p w14:paraId="1FE341E8" w14:textId="77777777" w:rsidR="005C5198" w:rsidRDefault="005C519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6C641581" w14:textId="77777777" w:rsidR="005C5198" w:rsidRDefault="00FD05B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>Adierazten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</w:t>
            </w:r>
            <w:r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>diren datuak dituen salaketa (*) kentzeko eskatzen da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,</w:t>
            </w:r>
            <w:r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</w:t>
            </w:r>
            <w:r w:rsidR="005C5198"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>Administrazio Publikoen Administrazio Prozedura Erkidearen urriaren 1eko 39/2015 Legearen 94. artikuluaren arabera (urriaren 2ko BOE)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  <w:p w14:paraId="5699E6DB" w14:textId="77777777" w:rsidR="005C5198" w:rsidRDefault="005C519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693A3619" w14:textId="77777777" w:rsidR="005C5198" w:rsidRPr="00E83E18" w:rsidRDefault="005C519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793A556A" w14:textId="77777777" w:rsidR="007D57AD" w:rsidRPr="00E83E18" w:rsidRDefault="007D57A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4DEBB8C5" w14:textId="77777777" w:rsidR="00C5252C" w:rsidRPr="00E83E18" w:rsidRDefault="00C5252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E83E18" w14:paraId="1C5C7BAE" w14:textId="77777777" w:rsidTr="002D2136">
        <w:trPr>
          <w:trHeight w:hRule="exact" w:val="28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213109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7070EA70" w14:textId="77777777" w:rsidR="008B729E" w:rsidRPr="00E83E18" w:rsidRDefault="007D57AD" w:rsidP="00C5252C">
            <w:pPr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Salatuaren datuak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6DECC9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2006EBAC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301711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095D5A8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D65A8B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4366AA6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48BE1E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456537A6" w14:textId="77777777" w:rsidR="001E6105" w:rsidRPr="00E83E18" w:rsidRDefault="007D57AD" w:rsidP="00CE6429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/ Sozietate-izena</w:t>
            </w:r>
            <w:r w:rsidR="001E6105"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14BD0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A3F089" w14:textId="77777777" w:rsidR="001E6105" w:rsidRPr="00E83E18" w:rsidRDefault="008B729E" w:rsidP="00CE6429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5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4F867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AE5929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4994DEB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6A6456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3C2992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7A413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C25935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892EDD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7BC0F0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3BB6735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84F0A0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3B41CB8C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2A9B7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B9BFE41" w14:textId="77777777" w:rsidR="001E6105" w:rsidRPr="00E83E18" w:rsidRDefault="00E83E18" w:rsidP="00CE6429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KKK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5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75B00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FEF8B3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943AB67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77353F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E69F4F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1E687E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63F8BE9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8B5D6D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2FEEFD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90BE8E5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4134CE8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37A4CDB" w14:textId="77777777" w:rsidR="008B729E" w:rsidRPr="00E83E18" w:rsidRDefault="007D57AD" w:rsidP="008B729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</w:t>
            </w:r>
            <w:r w:rsidR="008B66F7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E3289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997AE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7A5DDB6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8F28D6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6C279E2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6EA3F8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3946C2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06A21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983FDA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7BB4C13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13748E4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40F40807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E4CD0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09AA51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337EDF7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762590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32FD6EF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F97511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0E211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8184B5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710311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CBC3B2C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3B0CF7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113943A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2A1B9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5710AE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7E6D5E9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C36FF7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34F37B6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D306D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</w:tcBorders>
            <w:vAlign w:val="center"/>
          </w:tcPr>
          <w:p w14:paraId="69B99AA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</w:tcBorders>
            <w:vAlign w:val="center"/>
          </w:tcPr>
          <w:p w14:paraId="106ED5F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712D0F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93A6933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DA9517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13A72BF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7D57AD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4E14D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18371B3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4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ADACD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3CC21D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735027B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0E2C9A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75EFCB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321295C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E09FF8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6A6A6"/>
            </w:tcBorders>
            <w:vAlign w:val="center"/>
          </w:tcPr>
          <w:p w14:paraId="309DA22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2A62467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0DDDF072" w14:textId="77777777" w:rsidTr="002D2136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7ACE4F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6ED8A35E" w14:textId="77777777" w:rsidR="001E6105" w:rsidRPr="00E83E18" w:rsidRDefault="00E83E18" w:rsidP="001F1FA0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Salatzailearen datuak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800482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E83E18" w14:paraId="754F4F84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65DEFD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2CC6442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4D313F1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D61F871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EAA713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6BC5308D" w14:textId="77777777" w:rsidR="008B729E" w:rsidRPr="00E83E18" w:rsidRDefault="00E83E18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8B66F7"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E483A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9AEC2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AE2FD39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284FF5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34367F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1BF9638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96AF26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6E134A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28ADB41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8DA7475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1193AE3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1FF505BC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.:</w:t>
            </w:r>
          </w:p>
        </w:tc>
        <w:tc>
          <w:tcPr>
            <w:tcW w:w="25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E9CD06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522" w:type="dxa"/>
            <w:gridSpan w:val="5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56B1CD8" w14:textId="77777777" w:rsidR="00FA4D55" w:rsidRPr="00E83E18" w:rsidRDefault="00FA4D55" w:rsidP="00FA4D55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AF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.:</w:t>
            </w:r>
          </w:p>
        </w:tc>
        <w:tc>
          <w:tcPr>
            <w:tcW w:w="274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3E771E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C6C7BE9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74AB293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FB28C0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0FB325D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bottom w:val="single" w:sz="4" w:space="0" w:color="A6A6A6"/>
            </w:tcBorders>
            <w:vAlign w:val="center"/>
          </w:tcPr>
          <w:p w14:paraId="66BE6FA8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32CE6AB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bottom w:val="single" w:sz="4" w:space="0" w:color="A6A6A6"/>
            </w:tcBorders>
            <w:vAlign w:val="center"/>
          </w:tcPr>
          <w:p w14:paraId="33E1549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676D15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6D26A2F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7B1B0C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46D7BA67" w14:textId="77777777" w:rsidR="008B729E" w:rsidRPr="00E83E18" w:rsidRDefault="00E83E18" w:rsidP="00FA4D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Helbidea</w:t>
            </w:r>
            <w:r w:rsidR="00FA4D5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16E1C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E0596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0C0C001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140558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4C1E0EA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826261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A911ED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C5A1FE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488711C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D435570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D92A44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7DB42CCC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279C1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E9C4D0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FDFAF52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B31928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7CE89D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98B370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</w:tcBorders>
            <w:vAlign w:val="center"/>
          </w:tcPr>
          <w:p w14:paraId="2CC9EDC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</w:tcBorders>
            <w:vAlign w:val="center"/>
          </w:tcPr>
          <w:p w14:paraId="59B442B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7370224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B8DED50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355B92D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7AADCBC3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6EDE90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05D3BB7" w14:textId="77777777" w:rsidR="001F1FA0" w:rsidRPr="00E83E18" w:rsidRDefault="00E83E18" w:rsidP="001F1FA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1F1FA0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4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C8A9A2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42070A2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2DCF38E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ED5F693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1611715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54BF4483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8B44528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6A6A6"/>
            </w:tcBorders>
            <w:vAlign w:val="center"/>
          </w:tcPr>
          <w:p w14:paraId="46CDFB21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727F488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48E1A62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178428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2D9C70B6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Posta </w:t>
            </w:r>
            <w:r w:rsidRP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>elekt</w:t>
            </w:r>
            <w:r w:rsid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>r</w:t>
            </w:r>
            <w:r w:rsidRP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>onikoa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9CCDD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B923F4C" w14:textId="77777777" w:rsidR="008B729E" w:rsidRPr="00E83E18" w:rsidRDefault="001F1FA0" w:rsidP="001F1FA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proofErr w:type="spellStart"/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Telf</w:t>
            </w:r>
            <w:proofErr w:type="spellEnd"/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mugikorra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12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93204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4AEDB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3B89BB2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A97157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511E62D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6A6A6"/>
            </w:tcBorders>
            <w:vAlign w:val="center"/>
          </w:tcPr>
          <w:p w14:paraId="15C2EDA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24232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6A6A6"/>
            </w:tcBorders>
            <w:vAlign w:val="center"/>
          </w:tcPr>
          <w:p w14:paraId="6F65F9F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634694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5B9DA8F" w14:textId="77777777" w:rsidTr="002D2136">
        <w:trPr>
          <w:trHeight w:hRule="exact" w:val="74"/>
        </w:trPr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C39C4A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bottom w:val="single" w:sz="4" w:space="0" w:color="A6A6A6"/>
            </w:tcBorders>
            <w:vAlign w:val="center"/>
          </w:tcPr>
          <w:p w14:paraId="3F39C4A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bottom w:val="single" w:sz="4" w:space="0" w:color="A6A6A6"/>
            </w:tcBorders>
            <w:vAlign w:val="center"/>
          </w:tcPr>
          <w:p w14:paraId="26395AC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015BB18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bottom w:val="single" w:sz="4" w:space="0" w:color="A6A6A6"/>
            </w:tcBorders>
            <w:vAlign w:val="center"/>
          </w:tcPr>
          <w:p w14:paraId="35B539F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047E8B7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</w:tbl>
    <w:p w14:paraId="46025081" w14:textId="77777777" w:rsidR="00FA4D55" w:rsidRPr="00E83E18" w:rsidRDefault="00FA4D55" w:rsidP="00FA4D55">
      <w:pPr>
        <w:jc w:val="both"/>
        <w:rPr>
          <w:rFonts w:ascii="Arial" w:hAnsi="Arial" w:cs="Arial"/>
          <w:sz w:val="16"/>
          <w:lang w:val="eu-ES"/>
        </w:rPr>
      </w:pPr>
    </w:p>
    <w:p w14:paraId="61D73350" w14:textId="77777777" w:rsidR="00FC622E" w:rsidRDefault="00FC622E" w:rsidP="00E83E18">
      <w:pPr>
        <w:jc w:val="both"/>
        <w:rPr>
          <w:rFonts w:ascii="Arial" w:hAnsi="Arial" w:cs="Arial"/>
          <w:sz w:val="16"/>
          <w:lang w:val="eu-ES"/>
        </w:rPr>
      </w:pPr>
      <w:bookmarkStart w:id="0" w:name="_Hlk181873765"/>
      <w:r w:rsidRPr="00FC622E">
        <w:rPr>
          <w:rFonts w:ascii="Arial" w:hAnsi="Arial" w:cs="Arial"/>
          <w:sz w:val="16"/>
          <w:lang w:val="eu-ES"/>
        </w:rPr>
        <w:t>(*) Hasierako idazkia bi interesdunek edo gehiagok egin badute, atzera egiteak edo uko egiteak idazki hori egin dutenei baino ez die eragingo (Administrazio Publikoen Administrazio Prozedura Erkidearen urriaren 1eko 39/2015 Legearen 94.2 artikulua).</w:t>
      </w:r>
    </w:p>
    <w:p w14:paraId="17D864B9" w14:textId="77777777" w:rsidR="00FC622E" w:rsidRDefault="00FC622E" w:rsidP="00E83E18">
      <w:pPr>
        <w:jc w:val="both"/>
        <w:rPr>
          <w:rFonts w:ascii="Arial" w:hAnsi="Arial" w:cs="Arial"/>
          <w:sz w:val="16"/>
          <w:lang w:val="eu-ES"/>
        </w:rPr>
      </w:pPr>
    </w:p>
    <w:p w14:paraId="639CCCD2" w14:textId="77777777" w:rsidR="00E83E18" w:rsidRPr="00E83E18" w:rsidRDefault="00E83E18" w:rsidP="00E83E18">
      <w:pPr>
        <w:jc w:val="both"/>
        <w:rPr>
          <w:rFonts w:ascii="Arial" w:hAnsi="Arial" w:cs="Arial"/>
          <w:sz w:val="16"/>
          <w:lang w:val="eu-ES"/>
        </w:rPr>
      </w:pPr>
      <w:r w:rsidRPr="00E83E18">
        <w:rPr>
          <w:rFonts w:ascii="Arial" w:hAnsi="Arial" w:cs="Arial"/>
          <w:sz w:val="16"/>
          <w:lang w:val="eu-ES"/>
        </w:rPr>
        <w:t>Administrazio Publikoen Administrazio Prozedura Erkidearen urriaren 1eko 39/2015 Legeak herritarrei onartzen die Administrazio Publikoekiko harremanak bitarteko elektronikoen bidez izateko eskubidea 13. artikuluan aurreikusitako eskubideak baliatzeko.</w:t>
      </w:r>
    </w:p>
    <w:bookmarkEnd w:id="0"/>
    <w:p w14:paraId="116A764C" w14:textId="77777777" w:rsidR="001F1FA0" w:rsidRPr="00E83E18" w:rsidRDefault="001F1FA0" w:rsidP="001F1FA0">
      <w:pPr>
        <w:jc w:val="both"/>
        <w:rPr>
          <w:rFonts w:ascii="Arial" w:hAnsi="Arial" w:cs="Arial"/>
          <w:sz w:val="14"/>
          <w:lang w:val="eu-ES"/>
        </w:rPr>
      </w:pPr>
    </w:p>
    <w:p w14:paraId="3C490B90" w14:textId="77777777" w:rsidR="006F7CA3" w:rsidRDefault="006F7CA3">
      <w:pPr>
        <w:spacing w:after="160" w:line="259" w:lineRule="auto"/>
      </w:pPr>
    </w:p>
    <w:p w14:paraId="594D77DD" w14:textId="77777777" w:rsidR="00587570" w:rsidRPr="007951FC" w:rsidRDefault="006F7CA3" w:rsidP="002A3F22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  <w:lang w:val="eu-ES"/>
        </w:rPr>
      </w:pPr>
      <w:r w:rsidRPr="003713AB">
        <w:rPr>
          <w:rFonts w:ascii="Arial" w:eastAsia="Calibri" w:hAnsi="Arial" w:cs="Arial"/>
          <w:b/>
          <w:color w:val="000000"/>
          <w:sz w:val="18"/>
          <w:szCs w:val="17"/>
        </w:rPr>
        <w:br w:type="page"/>
      </w:r>
      <w:r w:rsidR="005E407C" w:rsidRPr="007951FC">
        <w:rPr>
          <w:rFonts w:ascii="Arial" w:eastAsia="Calibri" w:hAnsi="Arial" w:cs="Arial"/>
          <w:b/>
          <w:color w:val="000000"/>
          <w:sz w:val="18"/>
          <w:szCs w:val="17"/>
          <w:lang w:val="eu-ES"/>
        </w:rPr>
        <w:lastRenderedPageBreak/>
        <w:t>Arrazoia</w:t>
      </w:r>
      <w:r w:rsidRPr="007951FC">
        <w:rPr>
          <w:rFonts w:ascii="Arial" w:eastAsia="Calibri" w:hAnsi="Arial" w:cs="Arial"/>
          <w:b/>
          <w:color w:val="000000"/>
          <w:sz w:val="18"/>
          <w:szCs w:val="17"/>
          <w:lang w:val="eu-ES"/>
        </w:rPr>
        <w:t>:</w:t>
      </w: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446"/>
        <w:gridCol w:w="1121"/>
        <w:gridCol w:w="1956"/>
        <w:gridCol w:w="446"/>
        <w:gridCol w:w="2900"/>
        <w:gridCol w:w="442"/>
        <w:gridCol w:w="2828"/>
      </w:tblGrid>
      <w:tr w:rsidR="006F7CA3" w:rsidRPr="007951FC" w14:paraId="523AC29C" w14:textId="77777777" w:rsidTr="002A3F22">
        <w:trPr>
          <w:trHeight w:hRule="exact" w:val="283"/>
        </w:trPr>
        <w:tc>
          <w:tcPr>
            <w:tcW w:w="446" w:type="dxa"/>
            <w:vAlign w:val="center"/>
          </w:tcPr>
          <w:p w14:paraId="0BFC505A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7951FC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51FC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="001355AA">
              <w:rPr>
                <w:noProof w:val="0"/>
                <w:color w:val="auto"/>
                <w:lang w:val="eu-ES"/>
              </w:rPr>
            </w:r>
            <w:r w:rsidR="001355AA">
              <w:rPr>
                <w:noProof w:val="0"/>
                <w:color w:val="auto"/>
                <w:lang w:val="eu-ES"/>
              </w:rPr>
              <w:fldChar w:fldCharType="separate"/>
            </w:r>
            <w:r w:rsidRPr="007951FC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69A331DC" w14:textId="77777777" w:rsidR="005E407C" w:rsidRPr="007951FC" w:rsidRDefault="007951FC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951FC">
              <w:rPr>
                <w:rFonts w:eastAsia="Calibri" w:cs="Arial"/>
                <w:color w:val="000000"/>
                <w:szCs w:val="16"/>
                <w:lang w:val="eu-ES"/>
              </w:rPr>
              <w:t>Enpresa akordioa</w:t>
            </w:r>
          </w:p>
        </w:tc>
        <w:tc>
          <w:tcPr>
            <w:tcW w:w="446" w:type="dxa"/>
            <w:vAlign w:val="center"/>
          </w:tcPr>
          <w:p w14:paraId="34BCA25C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szCs w:val="16"/>
                <w:lang w:val="eu-ES"/>
              </w:rPr>
            </w:pPr>
            <w:r w:rsidRPr="007951FC">
              <w:rPr>
                <w:noProof w:val="0"/>
                <w:color w:val="auto"/>
                <w:szCs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51FC">
              <w:rPr>
                <w:noProof w:val="0"/>
                <w:color w:val="auto"/>
                <w:szCs w:val="16"/>
                <w:lang w:val="eu-ES"/>
              </w:rPr>
              <w:instrText xml:space="preserve"> FORMCHECKBOX </w:instrText>
            </w:r>
            <w:r w:rsidR="001355AA">
              <w:rPr>
                <w:noProof w:val="0"/>
                <w:color w:val="auto"/>
                <w:szCs w:val="16"/>
                <w:lang w:val="eu-ES"/>
              </w:rPr>
            </w:r>
            <w:r w:rsidR="001355AA">
              <w:rPr>
                <w:noProof w:val="0"/>
                <w:color w:val="auto"/>
                <w:szCs w:val="16"/>
                <w:lang w:val="eu-ES"/>
              </w:rPr>
              <w:fldChar w:fldCharType="separate"/>
            </w:r>
            <w:r w:rsidRPr="007951FC">
              <w:rPr>
                <w:noProof w:val="0"/>
                <w:color w:val="auto"/>
                <w:szCs w:val="16"/>
                <w:lang w:val="eu-ES"/>
              </w:rPr>
              <w:fldChar w:fldCharType="end"/>
            </w:r>
          </w:p>
        </w:tc>
        <w:tc>
          <w:tcPr>
            <w:tcW w:w="2937" w:type="dxa"/>
            <w:vAlign w:val="center"/>
          </w:tcPr>
          <w:p w14:paraId="43AD6A4E" w14:textId="77777777" w:rsidR="006F7CA3" w:rsidRPr="007951FC" w:rsidRDefault="007951FC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951FC">
              <w:rPr>
                <w:rFonts w:eastAsia="Calibri" w:cs="Arial"/>
                <w:color w:val="000000"/>
                <w:szCs w:val="16"/>
                <w:lang w:val="eu-ES"/>
              </w:rPr>
              <w:t>Agiriak ematea</w:t>
            </w:r>
          </w:p>
        </w:tc>
        <w:tc>
          <w:tcPr>
            <w:tcW w:w="446" w:type="dxa"/>
            <w:vAlign w:val="center"/>
          </w:tcPr>
          <w:p w14:paraId="6ED405BB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</w:p>
        </w:tc>
        <w:tc>
          <w:tcPr>
            <w:tcW w:w="2874" w:type="dxa"/>
            <w:vMerge w:val="restart"/>
            <w:vAlign w:val="center"/>
          </w:tcPr>
          <w:p w14:paraId="56ECB724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  <w:lang w:val="eu-ES"/>
              </w:rPr>
            </w:pPr>
          </w:p>
        </w:tc>
      </w:tr>
      <w:tr w:rsidR="006F7CA3" w:rsidRPr="007951FC" w14:paraId="53BB4DD6" w14:textId="77777777" w:rsidTr="002A3F22">
        <w:trPr>
          <w:trHeight w:hRule="exact" w:val="283"/>
        </w:trPr>
        <w:tc>
          <w:tcPr>
            <w:tcW w:w="446" w:type="dxa"/>
            <w:vAlign w:val="center"/>
          </w:tcPr>
          <w:p w14:paraId="3348AF0B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7951FC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51FC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="001355AA">
              <w:rPr>
                <w:noProof w:val="0"/>
                <w:color w:val="auto"/>
                <w:lang w:val="eu-ES"/>
              </w:rPr>
            </w:r>
            <w:r w:rsidR="001355AA">
              <w:rPr>
                <w:noProof w:val="0"/>
                <w:color w:val="auto"/>
                <w:lang w:val="eu-ES"/>
              </w:rPr>
              <w:fldChar w:fldCharType="separate"/>
            </w:r>
            <w:r w:rsidRPr="007951FC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067000B5" w14:textId="77777777" w:rsidR="006F7CA3" w:rsidRPr="007951FC" w:rsidRDefault="007951FC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951FC">
              <w:rPr>
                <w:rFonts w:eastAsia="Calibri" w:cs="Arial"/>
                <w:color w:val="000000"/>
                <w:szCs w:val="16"/>
                <w:lang w:val="eu-ES"/>
              </w:rPr>
              <w:t>Bestelakoak</w:t>
            </w:r>
          </w:p>
        </w:tc>
        <w:tc>
          <w:tcPr>
            <w:tcW w:w="446" w:type="dxa"/>
            <w:vAlign w:val="center"/>
          </w:tcPr>
          <w:p w14:paraId="11D7CCB7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szCs w:val="16"/>
                <w:lang w:val="eu-ES"/>
              </w:rPr>
            </w:pPr>
          </w:p>
        </w:tc>
        <w:tc>
          <w:tcPr>
            <w:tcW w:w="2937" w:type="dxa"/>
            <w:vAlign w:val="center"/>
          </w:tcPr>
          <w:p w14:paraId="1ED53B5C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7552F8B5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</w:p>
        </w:tc>
        <w:tc>
          <w:tcPr>
            <w:tcW w:w="2874" w:type="dxa"/>
            <w:vMerge/>
            <w:vAlign w:val="center"/>
          </w:tcPr>
          <w:p w14:paraId="0B1C321E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  <w:lang w:val="eu-ES"/>
              </w:rPr>
            </w:pPr>
          </w:p>
        </w:tc>
      </w:tr>
      <w:tr w:rsidR="006F7CA3" w:rsidRPr="007951FC" w14:paraId="2635C017" w14:textId="77777777" w:rsidTr="002A3F22">
        <w:trPr>
          <w:trHeight w:val="283"/>
        </w:trPr>
        <w:tc>
          <w:tcPr>
            <w:tcW w:w="1580" w:type="dxa"/>
            <w:gridSpan w:val="2"/>
            <w:vAlign w:val="center"/>
          </w:tcPr>
          <w:p w14:paraId="53A5F9A3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Cs w:val="16"/>
                <w:lang w:val="eu-ES"/>
              </w:rPr>
            </w:pPr>
          </w:p>
        </w:tc>
        <w:tc>
          <w:tcPr>
            <w:tcW w:w="1978" w:type="dxa"/>
            <w:vAlign w:val="center"/>
          </w:tcPr>
          <w:p w14:paraId="2166B576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7C4C4223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2937" w:type="dxa"/>
            <w:vAlign w:val="center"/>
          </w:tcPr>
          <w:p w14:paraId="1492237E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4568461B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</w:p>
        </w:tc>
        <w:tc>
          <w:tcPr>
            <w:tcW w:w="2874" w:type="dxa"/>
            <w:vMerge/>
            <w:vAlign w:val="center"/>
          </w:tcPr>
          <w:p w14:paraId="4C564F87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</w:p>
        </w:tc>
      </w:tr>
      <w:tr w:rsidR="002A3F22" w:rsidRPr="006F7CA3" w14:paraId="7E4734D9" w14:textId="77777777" w:rsidTr="002A3F22">
        <w:trPr>
          <w:trHeight w:val="397"/>
        </w:trPr>
        <w:tc>
          <w:tcPr>
            <w:tcW w:w="446" w:type="dxa"/>
            <w:vAlign w:val="center"/>
          </w:tcPr>
          <w:p w14:paraId="77170838" w14:textId="77777777" w:rsidR="002A3F22" w:rsidRPr="006F7CA3" w:rsidRDefault="002A3F22" w:rsidP="002A3F2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9A352B1" w14:textId="77777777" w:rsidR="002A3F22" w:rsidRPr="003713AB" w:rsidRDefault="002A3F22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3829" w:type="dxa"/>
            <w:gridSpan w:val="3"/>
            <w:vAlign w:val="center"/>
          </w:tcPr>
          <w:p w14:paraId="19A81E01" w14:textId="77777777" w:rsidR="002A3F22" w:rsidRPr="006F7CA3" w:rsidRDefault="002A3F22" w:rsidP="002A3F2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2874" w:type="dxa"/>
            <w:vMerge/>
            <w:vAlign w:val="center"/>
          </w:tcPr>
          <w:p w14:paraId="6193CDB3" w14:textId="77777777" w:rsidR="002A3F22" w:rsidRPr="003713AB" w:rsidRDefault="002A3F22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</w:rPr>
            </w:pPr>
          </w:p>
        </w:tc>
      </w:tr>
    </w:tbl>
    <w:p w14:paraId="0CC36D75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404AE876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4C4D13C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D9BA085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310"/>
        <w:gridCol w:w="4385"/>
        <w:gridCol w:w="443"/>
        <w:gridCol w:w="959"/>
        <w:gridCol w:w="4014"/>
      </w:tblGrid>
      <w:tr w:rsidR="006F7CA3" w:rsidRPr="001E6105" w14:paraId="2438BB01" w14:textId="77777777" w:rsidTr="002D2136">
        <w:trPr>
          <w:trHeight w:val="586"/>
        </w:trPr>
        <w:tc>
          <w:tcPr>
            <w:tcW w:w="310" w:type="dxa"/>
            <w:vAlign w:val="center"/>
          </w:tcPr>
          <w:p w14:paraId="3669F139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1957E88F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5C81690D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A7ECEA" w14:textId="77777777" w:rsidR="006F7CA3" w:rsidRPr="00FA2552" w:rsidRDefault="0090395E" w:rsidP="00CE6429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FA2552">
              <w:rPr>
                <w:rFonts w:eastAsia="Calibri"/>
                <w:sz w:val="16"/>
                <w:szCs w:val="16"/>
                <w:lang w:val="eu-ES"/>
              </w:rPr>
              <w:t>SALATZAILEAREN SINADURA</w:t>
            </w:r>
          </w:p>
        </w:tc>
      </w:tr>
      <w:tr w:rsidR="006F7CA3" w:rsidRPr="000B6612" w14:paraId="2C768CFD" w14:textId="77777777" w:rsidTr="002D2136">
        <w:trPr>
          <w:trHeight w:val="277"/>
        </w:trPr>
        <w:tc>
          <w:tcPr>
            <w:tcW w:w="310" w:type="dxa"/>
            <w:vAlign w:val="center"/>
          </w:tcPr>
          <w:p w14:paraId="2F6AE1B7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326206D8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75AD4C61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</w:tcBorders>
            <w:vAlign w:val="center"/>
          </w:tcPr>
          <w:p w14:paraId="1458231F" w14:textId="77777777" w:rsidR="006F7CA3" w:rsidRPr="000B6612" w:rsidRDefault="0090395E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6F7CA3" w:rsidRPr="000B6612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144815BC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0B6612" w14:paraId="591AD4C2" w14:textId="77777777" w:rsidTr="002D2136">
        <w:trPr>
          <w:trHeight w:val="426"/>
        </w:trPr>
        <w:tc>
          <w:tcPr>
            <w:tcW w:w="310" w:type="dxa"/>
            <w:vAlign w:val="center"/>
          </w:tcPr>
          <w:p w14:paraId="5B0B8885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64814283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4DE18085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</w:tcBorders>
            <w:vAlign w:val="center"/>
          </w:tcPr>
          <w:p w14:paraId="5F0C3B7E" w14:textId="77777777" w:rsidR="006F7CA3" w:rsidRPr="000B6612" w:rsidRDefault="006F7CA3" w:rsidP="00CE6429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73532E0E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0B6612" w14:paraId="70D2D226" w14:textId="77777777" w:rsidTr="002D2136">
        <w:trPr>
          <w:trHeight w:val="433"/>
        </w:trPr>
        <w:tc>
          <w:tcPr>
            <w:tcW w:w="310" w:type="dxa"/>
            <w:vAlign w:val="center"/>
          </w:tcPr>
          <w:p w14:paraId="7560F21C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233521FF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4865F6FF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AC179CB" w14:textId="77777777" w:rsidR="006F7CA3" w:rsidRPr="000B6612" w:rsidRDefault="0090395E" w:rsidP="00CE6429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6F7CA3"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B6A1C77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62D50299" w14:textId="77777777" w:rsidR="006F7CA3" w:rsidRPr="000B6612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20D19F18" w14:textId="77777777" w:rsidR="008E5E3C" w:rsidRDefault="008E5E3C" w:rsidP="002A3F22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  <w:bookmarkStart w:id="1" w:name="_Hlk126830497"/>
    </w:p>
    <w:p w14:paraId="24D12AB2" w14:textId="77777777" w:rsidR="002A3F22" w:rsidRPr="00182D44" w:rsidRDefault="00984FCF" w:rsidP="002A3F22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  <w:proofErr w:type="spellStart"/>
      <w:r w:rsidRPr="00984FCF">
        <w:rPr>
          <w:rFonts w:ascii="Arial" w:hAnsi="Arial" w:cs="Arial"/>
          <w:b/>
          <w:i/>
          <w:sz w:val="16"/>
          <w:szCs w:val="18"/>
          <w:lang w:val="eu-ES"/>
        </w:rPr>
        <w:t>lGSIBErekin</w:t>
      </w:r>
      <w:proofErr w:type="spellEnd"/>
      <w:r w:rsidRPr="00984FCF">
        <w:rPr>
          <w:rFonts w:ascii="Arial" w:hAnsi="Arial" w:cs="Arial"/>
          <w:b/>
          <w:i/>
          <w:sz w:val="16"/>
          <w:szCs w:val="18"/>
          <w:lang w:val="eu-ES"/>
        </w:rPr>
        <w:t xml:space="preserve"> </w:t>
      </w:r>
      <w:proofErr w:type="spellStart"/>
      <w:r w:rsidRPr="00984FCF">
        <w:rPr>
          <w:rFonts w:ascii="Arial" w:hAnsi="Arial" w:cs="Arial"/>
          <w:b/>
          <w:i/>
          <w:sz w:val="16"/>
          <w:szCs w:val="18"/>
          <w:lang w:val="eu-ES"/>
        </w:rPr>
        <w:t>elektronikoki</w:t>
      </w:r>
      <w:proofErr w:type="spellEnd"/>
      <w:r w:rsidRPr="00984FCF">
        <w:rPr>
          <w:rFonts w:ascii="Arial" w:hAnsi="Arial" w:cs="Arial"/>
          <w:b/>
          <w:i/>
          <w:sz w:val="16"/>
          <w:szCs w:val="18"/>
          <w:lang w:val="eu-ES"/>
        </w:rPr>
        <w:t xml:space="preserve"> erlazionatzeko borondatea</w:t>
      </w:r>
    </w:p>
    <w:p w14:paraId="075FB361" w14:textId="77777777" w:rsidR="00FA2552" w:rsidRPr="00182D44" w:rsidRDefault="00984FCF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984FCF">
        <w:rPr>
          <w:rFonts w:ascii="Arial" w:hAnsi="Arial" w:cs="Arial"/>
          <w:sz w:val="16"/>
          <w:szCs w:val="18"/>
          <w:lang w:val="eu-ES"/>
        </w:rPr>
        <w:t xml:space="preserve">Hasiera batean, Administrazio Publikoarekin harreman elektronikoak izatera behartuta ez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zaudenez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, zure jakinarazpenak eta komunikazioak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paperean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 jasoko dituzu. Hala ere, erabaki dezakezu aurrerantzean Laneko eta Gizarte Segurantzako Ikuskatzailetzaren komunikazioak eta jakinarazpenak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 bakarrik jasotzea</w:t>
      </w:r>
      <w:r w:rsidR="00FA2552" w:rsidRPr="00182D44">
        <w:rPr>
          <w:rFonts w:ascii="Arial" w:hAnsi="Arial" w:cs="Arial"/>
          <w:sz w:val="16"/>
          <w:szCs w:val="18"/>
          <w:lang w:val="eu-ES"/>
        </w:rPr>
        <w:t>.</w:t>
      </w:r>
    </w:p>
    <w:p w14:paraId="7D713300" w14:textId="77777777" w:rsidR="00FA2552" w:rsidRPr="00182D44" w:rsidRDefault="00984FCF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984FCF">
        <w:rPr>
          <w:rFonts w:ascii="Arial" w:hAnsi="Arial" w:cs="Arial"/>
          <w:sz w:val="16"/>
          <w:szCs w:val="18"/>
          <w:lang w:val="eu-ES"/>
        </w:rPr>
        <w:t xml:space="preserve">Jakinarazpen edo jakinarazpen bat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 bidaltzen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dizugunean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>, abisua bidaliko dizugu formulario honetan emandako helbide elektronikora</w:t>
      </w:r>
      <w:r w:rsidR="00FA2552" w:rsidRPr="00182D44">
        <w:rPr>
          <w:rFonts w:ascii="Arial" w:hAnsi="Arial" w:cs="Arial"/>
          <w:sz w:val="16"/>
          <w:szCs w:val="18"/>
          <w:lang w:val="eu-ES"/>
        </w:rPr>
        <w:t>.</w:t>
      </w:r>
    </w:p>
    <w:p w14:paraId="7ABE91FD" w14:textId="32B874F9" w:rsidR="002A3F22" w:rsidRPr="001F0CB1" w:rsidRDefault="00984FCF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984FCF">
        <w:rPr>
          <w:rFonts w:ascii="Arial" w:hAnsi="Arial" w:cs="Arial"/>
          <w:sz w:val="16"/>
          <w:szCs w:val="18"/>
          <w:lang w:val="eu-ES"/>
        </w:rPr>
        <w:t xml:space="preserve">Jakinarazpen elektroniko hori eskuratzeko, beharrezkoa izango da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Cl@ve-n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 alta emanda egotea edo Industria Ministerioko Ziurtapen Elektronikoko Zerbitzu Emaileen Erregistroan inskribatutako ziurtapen-agintaritza batek emandako ziurtagiri bat izatea. Zure erabakia aldatu ahal izango du geroagoko edozein unetan ( 39/20</w:t>
      </w:r>
      <w:r w:rsidR="004E30E3">
        <w:rPr>
          <w:rFonts w:ascii="Arial" w:hAnsi="Arial" w:cs="Arial"/>
          <w:sz w:val="16"/>
          <w:szCs w:val="18"/>
          <w:lang w:val="eu-ES"/>
        </w:rPr>
        <w:t>1</w:t>
      </w:r>
      <w:r w:rsidRPr="00984FCF">
        <w:rPr>
          <w:rFonts w:ascii="Arial" w:hAnsi="Arial" w:cs="Arial"/>
          <w:sz w:val="16"/>
          <w:szCs w:val="18"/>
          <w:lang w:val="eu-ES"/>
        </w:rPr>
        <w:t>5 Legea, urriaren 1ekoa, 14., 41. eta 43.)</w:t>
      </w:r>
      <w:r w:rsidR="00FA2552" w:rsidRPr="001F0CB1">
        <w:rPr>
          <w:rFonts w:ascii="Arial" w:hAnsi="Arial" w:cs="Arial"/>
          <w:sz w:val="16"/>
          <w:szCs w:val="18"/>
          <w:lang w:val="eu-ES"/>
        </w:rPr>
        <w:t>.</w:t>
      </w:r>
    </w:p>
    <w:p w14:paraId="7BF39503" w14:textId="77777777" w:rsidR="002A3F22" w:rsidRPr="00CC21FE" w:rsidRDefault="002A3F22" w:rsidP="002A3F22">
      <w:pPr>
        <w:pStyle w:val="Encabezado"/>
        <w:spacing w:before="80" w:after="120"/>
        <w:jc w:val="both"/>
        <w:rPr>
          <w:rFonts w:ascii="Arial" w:hAnsi="Arial" w:cs="Arial"/>
          <w:sz w:val="16"/>
          <w:szCs w:val="1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6"/>
        <w:gridCol w:w="8236"/>
        <w:gridCol w:w="1538"/>
        <w:gridCol w:w="446"/>
      </w:tblGrid>
      <w:tr w:rsidR="002A3F22" w:rsidRPr="002C690D" w14:paraId="324BFD0B" w14:textId="77777777" w:rsidTr="00984FCF">
        <w:trPr>
          <w:trHeight w:hRule="exact" w:val="284"/>
        </w:trPr>
        <w:tc>
          <w:tcPr>
            <w:tcW w:w="236" w:type="dxa"/>
            <w:vAlign w:val="center"/>
          </w:tcPr>
          <w:p w14:paraId="4AA888E7" w14:textId="77777777" w:rsidR="002A3F22" w:rsidRPr="00483CAE" w:rsidRDefault="002A3F2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236" w:type="dxa"/>
            <w:tcMar>
              <w:left w:w="0" w:type="dxa"/>
              <w:right w:w="0" w:type="dxa"/>
            </w:tcMar>
            <w:vAlign w:val="center"/>
          </w:tcPr>
          <w:p w14:paraId="3E98E6A7" w14:textId="77777777" w:rsidR="002A3F22" w:rsidRPr="00984FCF" w:rsidRDefault="00984FCF">
            <w:pPr>
              <w:jc w:val="right"/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</w:pPr>
            <w:r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 xml:space="preserve">Hori dela eta, baieztatzen duzu zure komunikazioak eta jakinarazpenak </w:t>
            </w:r>
            <w:proofErr w:type="spellStart"/>
            <w:r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>elektronikoki</w:t>
            </w:r>
            <w:proofErr w:type="spellEnd"/>
            <w:r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 xml:space="preserve"> bakarrik jaso nahi dituzula</w:t>
            </w:r>
            <w:r w:rsidR="002A3F22"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 xml:space="preserve">? </w:t>
            </w:r>
          </w:p>
        </w:tc>
        <w:tc>
          <w:tcPr>
            <w:tcW w:w="1538" w:type="dxa"/>
            <w:tcMar>
              <w:left w:w="0" w:type="dxa"/>
              <w:right w:w="0" w:type="dxa"/>
            </w:tcMar>
            <w:vAlign w:val="center"/>
          </w:tcPr>
          <w:p w14:paraId="0AD55B41" w14:textId="77777777" w:rsidR="002A3F22" w:rsidRPr="002C690D" w:rsidRDefault="00984FCF" w:rsidP="00984FCF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  <w:r w:rsidRPr="00984FCF"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  <w:t>Bai, baieztatzen dut</w:t>
            </w:r>
          </w:p>
        </w:tc>
        <w:tc>
          <w:tcPr>
            <w:tcW w:w="446" w:type="dxa"/>
            <w:vAlign w:val="center"/>
          </w:tcPr>
          <w:p w14:paraId="361A8423" w14:textId="77777777" w:rsidR="002A3F22" w:rsidRPr="002C690D" w:rsidRDefault="002A3F22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="001355AA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</w:r>
            <w:r w:rsidR="001355AA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separate"/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</w:tr>
      <w:tr w:rsidR="002A3F22" w:rsidRPr="002C690D" w14:paraId="16298B53" w14:textId="77777777">
        <w:trPr>
          <w:trHeight w:hRule="exact" w:val="543"/>
        </w:trPr>
        <w:tc>
          <w:tcPr>
            <w:tcW w:w="236" w:type="dxa"/>
            <w:vAlign w:val="center"/>
          </w:tcPr>
          <w:p w14:paraId="28377008" w14:textId="77777777" w:rsidR="002A3F22" w:rsidRPr="00483CAE" w:rsidRDefault="002A3F22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20" w:type="dxa"/>
            <w:gridSpan w:val="3"/>
            <w:vAlign w:val="center"/>
          </w:tcPr>
          <w:p w14:paraId="71D19EFF" w14:textId="77777777" w:rsidR="002A3F22" w:rsidRPr="002C690D" w:rsidRDefault="008E5E3C">
            <w:pPr>
              <w:jc w:val="right"/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>Berariaz onartzeko, markatu lauki hau [X] erabiliz</w:t>
            </w:r>
            <w:r w:rsidR="002A3F22"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.</w:t>
            </w:r>
          </w:p>
          <w:p w14:paraId="11CD9067" w14:textId="77777777" w:rsidR="002A3F22" w:rsidRPr="002C690D" w:rsidRDefault="008E5E3C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 xml:space="preserve">Lauki hori markatu ezean, zure komunikazioak eta jakinarazpenak </w:t>
            </w:r>
            <w:proofErr w:type="spellStart"/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>elektronikoki</w:t>
            </w:r>
            <w:proofErr w:type="spellEnd"/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 xml:space="preserve"> jasotzeaz gain, posta arruntez ere jasoko dituzu</w:t>
            </w:r>
            <w:r w:rsidR="002A3F22"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.</w:t>
            </w:r>
          </w:p>
        </w:tc>
      </w:tr>
    </w:tbl>
    <w:p w14:paraId="52D2A2B4" w14:textId="77777777" w:rsidR="002A3F22" w:rsidRDefault="002A3F22" w:rsidP="002A3F22">
      <w:pPr>
        <w:pStyle w:val="Encabezado"/>
        <w:spacing w:before="80"/>
        <w:rPr>
          <w:rFonts w:ascii="Arial" w:hAnsi="Arial" w:cs="Arial"/>
          <w:i/>
          <w:iCs/>
          <w:sz w:val="16"/>
          <w:szCs w:val="18"/>
        </w:rPr>
      </w:pPr>
    </w:p>
    <w:p w14:paraId="75B8AC07" w14:textId="77777777" w:rsidR="008E5E3C" w:rsidRDefault="008E5E3C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  <w:bookmarkStart w:id="2" w:name="_Hlk181874550"/>
      <w:bookmarkEnd w:id="1"/>
    </w:p>
    <w:p w14:paraId="48AC842D" w14:textId="77777777" w:rsidR="008E5E3C" w:rsidRDefault="008E5E3C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</w:p>
    <w:p w14:paraId="1D57811A" w14:textId="77777777" w:rsidR="0090395E" w:rsidRPr="008E5E3C" w:rsidRDefault="0090395E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  <w:r w:rsidRPr="008E5E3C">
        <w:rPr>
          <w:rFonts w:ascii="Arial" w:hAnsi="Arial" w:cs="Arial"/>
          <w:b/>
          <w:iCs/>
          <w:sz w:val="16"/>
          <w:szCs w:val="16"/>
          <w:lang w:val="eu-ES"/>
        </w:rPr>
        <w:t>Datu pertsonalen babesari buruzko oharra:</w:t>
      </w:r>
    </w:p>
    <w:p w14:paraId="41007240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s-ES"/>
        </w:rPr>
      </w:pPr>
    </w:p>
    <w:p w14:paraId="492BD6BE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8E5E3C">
        <w:rPr>
          <w:rFonts w:ascii="Arial" w:hAnsi="Arial" w:cs="Arial"/>
          <w:iCs/>
          <w:sz w:val="16"/>
          <w:szCs w:val="16"/>
          <w:lang w:val="eu-ES"/>
        </w:rPr>
        <w:t>Jakinarazten da formulario honetan datu pertsonalak jasotzen direla eta datu horiek Lan eta Gizarte Segurantzako Ikuskatzailetza Estatuko Erakundeak tratatuko dituela  gizarte-arloko eta Gizarte Segurantzaren araudia betetzen dela zaintzeko eta exijitzeko funtzio nagusia betetzeko (Europako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xedatutakoari jarraituz). Aipatutako abenduaren 5eko 3/2018 Lege Organikoaren 8.2 artikuluan xedatutakoak horretarako legitimatzen du.</w:t>
      </w:r>
    </w:p>
    <w:p w14:paraId="31DA1A88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</w:p>
    <w:p w14:paraId="17388F47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Hala dagokionean, 2016/679 (EB) Erregelamenduaren 15. artikulutik 22. artikulura bitartean aitortutako eskubideak baliatu ahal izango dira Lan eta Gizarte Segurantzako Ikuskaritzaren Estatu Erakundeari zuzendutako idazki baten bidez (Paseo de la </w:t>
      </w:r>
      <w:proofErr w:type="spellStart"/>
      <w:r w:rsidRPr="008E5E3C">
        <w:rPr>
          <w:rFonts w:ascii="Arial" w:hAnsi="Arial" w:cs="Arial"/>
          <w:iCs/>
          <w:sz w:val="16"/>
          <w:szCs w:val="16"/>
          <w:lang w:val="eu-ES"/>
        </w:rPr>
        <w:t>Castellana</w:t>
      </w:r>
      <w:proofErr w:type="spellEnd"/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, 63, 28071 </w:t>
      </w:r>
      <w:proofErr w:type="spellStart"/>
      <w:r w:rsidRPr="008E5E3C">
        <w:rPr>
          <w:rFonts w:ascii="Arial" w:hAnsi="Arial" w:cs="Arial"/>
          <w:iCs/>
          <w:sz w:val="16"/>
          <w:szCs w:val="16"/>
          <w:lang w:val="eu-ES"/>
        </w:rPr>
        <w:t>Madrid</w:t>
      </w:r>
      <w:proofErr w:type="spellEnd"/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 edo helbide elektroniko honen bidez: </w:t>
      </w:r>
      <w:hyperlink r:id="rId8" w:history="1">
        <w:r w:rsidRPr="008E5E3C">
          <w:rPr>
            <w:rStyle w:val="Hipervnculo"/>
            <w:rFonts w:ascii="Arial" w:hAnsi="Arial" w:cs="Arial"/>
            <w:iCs/>
            <w:sz w:val="16"/>
            <w:szCs w:val="16"/>
            <w:lang w:val="eu-ES"/>
          </w:rPr>
          <w:t>pdp.itss@mites.gob.es</w:t>
        </w:r>
      </w:hyperlink>
    </w:p>
    <w:p w14:paraId="6FDD4F49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</w:p>
    <w:p w14:paraId="1837A214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Pr="008E5E3C">
          <w:rPr>
            <w:rStyle w:val="Hipervnculo"/>
            <w:rFonts w:ascii="Arial" w:hAnsi="Arial" w:cs="Arial"/>
            <w:iCs/>
            <w:sz w:val="16"/>
            <w:szCs w:val="16"/>
            <w:lang w:val="eu-ES"/>
          </w:rPr>
          <w:t>https://www.aepd.es/reglamento/derechos/index.html</w:t>
        </w:r>
      </w:hyperlink>
      <w:r w:rsidRPr="008E5E3C">
        <w:rPr>
          <w:rFonts w:ascii="Arial" w:hAnsi="Arial" w:cs="Arial"/>
          <w:iCs/>
          <w:sz w:val="16"/>
          <w:szCs w:val="16"/>
          <w:lang w:val="eu-ES"/>
        </w:rPr>
        <w:t>.</w:t>
      </w:r>
      <w:bookmarkEnd w:id="2"/>
    </w:p>
    <w:sectPr w:rsidR="0090395E" w:rsidRPr="008E5E3C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CAAB7" w14:textId="77777777" w:rsidR="001355AA" w:rsidRDefault="001355AA" w:rsidP="00B41E07">
      <w:r>
        <w:separator/>
      </w:r>
    </w:p>
  </w:endnote>
  <w:endnote w:type="continuationSeparator" w:id="0">
    <w:p w14:paraId="599E09E0" w14:textId="77777777" w:rsidR="001355AA" w:rsidRDefault="001355AA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3603" w14:textId="77777777" w:rsidR="00B10316" w:rsidRDefault="00B103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3713AB" w14:paraId="7229C613" w14:textId="77777777" w:rsidTr="003713AB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0B417D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FDC37F1" w14:textId="77777777" w:rsidR="0007085A" w:rsidRPr="003713AB" w:rsidRDefault="0007085A" w:rsidP="003713AB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5B0917" w14:textId="77777777" w:rsidR="0007085A" w:rsidRPr="003713AB" w:rsidRDefault="0007085A" w:rsidP="003713AB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78B0F7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3713AB" w14:paraId="0E13B24B" w14:textId="77777777" w:rsidTr="003713AB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A0B8A5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BD86196" w14:textId="77777777" w:rsidR="0007085A" w:rsidRPr="003713AB" w:rsidRDefault="0007085A" w:rsidP="003713A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24BAEB" w14:textId="77777777" w:rsidR="0007085A" w:rsidRPr="003713AB" w:rsidRDefault="0007085A" w:rsidP="003713AB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72393ED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MINISTERIO</w:t>
          </w:r>
        </w:p>
        <w:p w14:paraId="4AEEBAAC" w14:textId="77777777" w:rsidR="0007085A" w:rsidRPr="003713AB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DE TRABAJO</w:t>
          </w:r>
        </w:p>
        <w:p w14:paraId="437C2E94" w14:textId="77777777" w:rsidR="0007085A" w:rsidRPr="003713AB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3713AB" w14:paraId="735290E1" w14:textId="77777777" w:rsidTr="003713AB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4ABA883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86C6515" w14:textId="77777777" w:rsidR="0007085A" w:rsidRPr="003713AB" w:rsidRDefault="0007085A" w:rsidP="003713AB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16EB903" w14:textId="77777777" w:rsidR="0007085A" w:rsidRPr="003713AB" w:rsidRDefault="0007085A" w:rsidP="003713AB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BC6E86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6AE8DAA0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02182510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418CFF2D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3713AB" w14:paraId="5A068700" w14:textId="77777777" w:rsidTr="003713AB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8A9E042" w14:textId="77777777" w:rsidR="008B4FEE" w:rsidRPr="003713AB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80D011F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5F0BE21" w14:textId="77777777" w:rsidR="008B4FEE" w:rsidRPr="003713AB" w:rsidRDefault="008B4FEE" w:rsidP="003713A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FBAD6D9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DD11B05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3713AB" w:rsidRPr="000630E2" w14:paraId="39BFE234" w14:textId="77777777" w:rsidTr="003713AB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775F253" w14:textId="77777777" w:rsidR="008B4FEE" w:rsidRPr="000630E2" w:rsidRDefault="001355AA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="00685A84" w:rsidRPr="000630E2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12DE4680" w14:textId="77777777" w:rsidR="00AE4F2A" w:rsidRPr="000630E2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74436900" w14:textId="77777777" w:rsidR="008B4FEE" w:rsidRPr="000630E2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0630E2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513CA4" w:rsidRPr="000630E2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5920104C" w14:textId="1DC8E2F5" w:rsidR="008B4FEE" w:rsidRPr="000630E2" w:rsidRDefault="001355AA" w:rsidP="008B4FEE">
          <w:pPr>
            <w:pStyle w:val="Piedepgina"/>
            <w:rPr>
              <w:lang w:val="en-GB"/>
            </w:rPr>
          </w:pPr>
          <w:hyperlink r:id="rId2" w:history="1">
            <w:r w:rsidR="00685A84" w:rsidRPr="000630E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</w:t>
            </w:r>
            <w:r w:rsidR="007A2EEC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oeitss</w:t>
            </w:r>
            <w:r w:rsidR="00685A84" w:rsidRPr="000630E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.gob.es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3E1E11A5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297BF36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328F2D0C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</w:tr>
  </w:tbl>
  <w:p w14:paraId="1155AB40" w14:textId="77777777" w:rsidR="008B4FEE" w:rsidRPr="000630E2" w:rsidRDefault="008B4FEE" w:rsidP="008B4FE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55DA9" w14:textId="77777777" w:rsidR="001355AA" w:rsidRDefault="001355AA" w:rsidP="00B41E07">
      <w:r>
        <w:separator/>
      </w:r>
    </w:p>
  </w:footnote>
  <w:footnote w:type="continuationSeparator" w:id="0">
    <w:p w14:paraId="1457EC1F" w14:textId="77777777" w:rsidR="001355AA" w:rsidRDefault="001355AA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F123" w14:textId="77777777" w:rsidR="00B10316" w:rsidRDefault="00B103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230"/>
      <w:gridCol w:w="1785"/>
    </w:tblGrid>
    <w:tr w:rsidR="003713AB" w14:paraId="0FE9108E" w14:textId="77777777" w:rsidTr="00B10316">
      <w:trPr>
        <w:trHeight w:val="1020"/>
      </w:trPr>
      <w:tc>
        <w:tcPr>
          <w:tcW w:w="9214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446E9CF2" w14:textId="77777777" w:rsidR="004D56E0" w:rsidRPr="003713AB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769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6287D451" w14:textId="5A7C9E62" w:rsidR="004D56E0" w:rsidRPr="003713AB" w:rsidRDefault="004E30E3" w:rsidP="003713AB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487B9888" wp14:editId="65828030">
                <wp:extent cx="523875" cy="552450"/>
                <wp:effectExtent l="0" t="0" r="0" b="0"/>
                <wp:docPr id="1" name="Imagen 1" descr="esc_BN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_BN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13AB" w14:paraId="0A934B5F" w14:textId="77777777" w:rsidTr="00B10316">
      <w:trPr>
        <w:trHeight w:val="683"/>
      </w:trPr>
      <w:tc>
        <w:tcPr>
          <w:tcW w:w="9214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7B2CC4FD" w14:textId="77777777" w:rsidR="00E81A0E" w:rsidRPr="003713AB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769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00C7106E" w14:textId="69D5DFB2" w:rsidR="00E81A0E" w:rsidRDefault="00E81A0E" w:rsidP="003713AB">
          <w:pPr>
            <w:ind w:right="-185"/>
            <w:rPr>
              <w:noProof/>
            </w:rPr>
          </w:pPr>
          <w:r w:rsidRPr="003713AB">
            <w:rPr>
              <w:rFonts w:ascii="Gill Sans MT" w:hAnsi="Gill Sans MT"/>
              <w:noProof/>
              <w:sz w:val="14"/>
            </w:rPr>
            <w:t xml:space="preserve"> </w:t>
          </w:r>
          <w:r w:rsidR="004E30E3">
            <w:rPr>
              <w:noProof/>
            </w:rPr>
            <w:drawing>
              <wp:inline distT="0" distB="0" distL="0" distR="0" wp14:anchorId="2E873085" wp14:editId="1BFA3BD3">
                <wp:extent cx="685800" cy="247650"/>
                <wp:effectExtent l="0" t="0" r="0" b="0"/>
                <wp:docPr id="2" name="Imagen 2" descr="nuevo-logo-ITSS-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-logo-ITSS-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8E20F5" w14:textId="07D3EA43" w:rsidR="00B10316" w:rsidRPr="003713AB" w:rsidRDefault="00B10316" w:rsidP="003713AB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4FBF326F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07"/>
      <w:gridCol w:w="2007"/>
      <w:gridCol w:w="2007"/>
      <w:gridCol w:w="1751"/>
      <w:gridCol w:w="1989"/>
      <w:gridCol w:w="2226"/>
    </w:tblGrid>
    <w:tr w:rsidR="006A4DB1" w14:paraId="5617A464" w14:textId="77777777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2B82A90F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4E9C69E8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6197D1BB" w14:textId="77777777" w:rsidR="003B13B8" w:rsidRDefault="003B13B8" w:rsidP="003B13B8"/>
      </w:tc>
      <w:tc>
        <w:tcPr>
          <w:tcW w:w="2225" w:type="dxa"/>
        </w:tcPr>
        <w:p w14:paraId="1855D4B8" w14:textId="77777777" w:rsidR="003B13B8" w:rsidRDefault="003B13B8" w:rsidP="003B13B8"/>
      </w:tc>
      <w:tc>
        <w:tcPr>
          <w:tcW w:w="2198" w:type="dxa"/>
          <w:vMerge w:val="restart"/>
          <w:shd w:val="clear" w:color="auto" w:fill="D9D9D9"/>
          <w:vAlign w:val="center"/>
        </w:tcPr>
        <w:p w14:paraId="2FCE4BE5" w14:textId="08727FBC" w:rsidR="003B13B8" w:rsidRPr="003713AB" w:rsidRDefault="006A4DB1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LANERAKO ESTATU IDAZKARITZA</w:t>
          </w:r>
          <w:bookmarkStart w:id="3" w:name="_GoBack"/>
          <w:bookmarkEnd w:id="3"/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18425ABF" w14:textId="77777777" w:rsidR="00C5455D" w:rsidRPr="003713AB" w:rsidRDefault="00C5455D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4E1D5376" w14:textId="38D67195" w:rsidR="003B13B8" w:rsidRPr="006A4DB1" w:rsidRDefault="00C5455D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6A4DB1">
            <w:rPr>
              <w:rFonts w:ascii="Gill Sans MT" w:eastAsia="Calibri" w:hAnsi="Gill Sans MT" w:cs="Arial"/>
              <w:sz w:val="14"/>
              <w:szCs w:val="14"/>
            </w:rPr>
            <w:t>TRABAJO</w:t>
          </w:r>
        </w:p>
      </w:tc>
    </w:tr>
    <w:tr w:rsidR="006A4DB1" w14:paraId="3270BC23" w14:textId="77777777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640A77F4" w14:textId="66D28978" w:rsidR="003B13B8" w:rsidRDefault="004E30E3" w:rsidP="008557AE">
          <w:r>
            <w:rPr>
              <w:noProof/>
              <w:lang w:val="es-ES"/>
            </w:rPr>
            <w:drawing>
              <wp:inline distT="0" distB="0" distL="0" distR="0" wp14:anchorId="780CE873" wp14:editId="74727A80">
                <wp:extent cx="647700" cy="685800"/>
                <wp:effectExtent l="0" t="0" r="0" b="0"/>
                <wp:docPr id="3" name="Imagen 178" descr="esc_BN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esc_BN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00A8AD80" w14:textId="77777777" w:rsidR="003B13B8" w:rsidRPr="003713AB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6214C384" w14:textId="77777777" w:rsidR="003B13B8" w:rsidRPr="003713AB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519D8BC0" w14:textId="77777777" w:rsidR="003B13B8" w:rsidRPr="003713AB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shd w:val="clear" w:color="auto" w:fill="D9D9D9"/>
          <w:vAlign w:val="center"/>
        </w:tcPr>
        <w:p w14:paraId="2407202A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4069B5D0" w14:textId="77777777" w:rsidR="003B13B8" w:rsidRDefault="003B13B8" w:rsidP="003B13B8"/>
      </w:tc>
    </w:tr>
    <w:tr w:rsidR="006A4DB1" w14:paraId="5708EFD6" w14:textId="77777777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29EE60CF" w14:textId="77777777" w:rsidR="00410387" w:rsidRPr="00303558" w:rsidRDefault="00410387" w:rsidP="003713AB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3904B3BA" w14:textId="77777777" w:rsidR="00EB779D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MINISTERIO</w:t>
          </w:r>
        </w:p>
        <w:p w14:paraId="046FA7D6" w14:textId="77777777" w:rsidR="00410387" w:rsidRPr="003713AB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DE</w:t>
          </w:r>
          <w:r w:rsidR="00EB779D">
            <w:rPr>
              <w:rFonts w:ascii="Gill Sans MT" w:hAnsi="Gill Sans MT"/>
              <w:sz w:val="18"/>
              <w:szCs w:val="18"/>
            </w:rPr>
            <w:t xml:space="preserve"> </w:t>
          </w:r>
          <w:r w:rsidRPr="003713AB">
            <w:rPr>
              <w:rFonts w:ascii="Gill Sans MT" w:hAnsi="Gill Sans MT"/>
              <w:sz w:val="18"/>
              <w:szCs w:val="18"/>
            </w:rPr>
            <w:t>TRABAJO</w:t>
          </w:r>
        </w:p>
        <w:p w14:paraId="4A86783C" w14:textId="77777777" w:rsidR="00410387" w:rsidRPr="003713AB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3BF782E" w14:textId="76A58551" w:rsidR="00410387" w:rsidRPr="00303558" w:rsidRDefault="004E30E3" w:rsidP="003713AB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C49788F" wp14:editId="2F0F3D0A">
                <wp:extent cx="1238250" cy="457200"/>
                <wp:effectExtent l="0" t="0" r="0" b="0"/>
                <wp:docPr id="4" name="Imagen 4" descr="nuevo-logo-ITSS-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uevo-logo-ITSS-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5" w:type="dxa"/>
          <w:vMerge/>
        </w:tcPr>
        <w:p w14:paraId="03724326" w14:textId="77777777" w:rsidR="00410387" w:rsidRDefault="00410387" w:rsidP="003B13B8"/>
      </w:tc>
      <w:tc>
        <w:tcPr>
          <w:tcW w:w="2198" w:type="dxa"/>
          <w:vMerge/>
          <w:shd w:val="clear" w:color="auto" w:fill="D9D9D9"/>
          <w:vAlign w:val="center"/>
        </w:tcPr>
        <w:p w14:paraId="5186B264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377678E6" w14:textId="77777777" w:rsidR="00410387" w:rsidRDefault="00410387" w:rsidP="003B13B8"/>
      </w:tc>
    </w:tr>
    <w:tr w:rsidR="003713AB" w14:paraId="13FFB39F" w14:textId="77777777" w:rsidTr="003713AB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0CE5CE3F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6725F0C5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3592A403" w14:textId="77777777" w:rsidR="00410387" w:rsidRDefault="00410387" w:rsidP="003B13B8"/>
      </w:tc>
      <w:tc>
        <w:tcPr>
          <w:tcW w:w="2225" w:type="dxa"/>
          <w:vMerge/>
        </w:tcPr>
        <w:p w14:paraId="55AAD6E3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1602AD77" w14:textId="77777777" w:rsidR="00410387" w:rsidRPr="003713AB" w:rsidRDefault="00D26F14" w:rsidP="005F0900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FC57063" w14:textId="77777777" w:rsidR="00C32667" w:rsidRPr="003713AB" w:rsidRDefault="00C32667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54759514" w14:textId="77777777" w:rsidR="00C32667" w:rsidRPr="003713AB" w:rsidRDefault="00C32667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3DE4F7B5" w14:textId="77777777" w:rsidR="00410387" w:rsidRDefault="00C32667" w:rsidP="003713AB">
          <w:pPr>
            <w:ind w:right="-185"/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3713AB" w14:paraId="3E256E14" w14:textId="77777777" w:rsidTr="003713AB">
      <w:trPr>
        <w:trHeight w:val="62"/>
      </w:trPr>
      <w:tc>
        <w:tcPr>
          <w:tcW w:w="1134" w:type="dxa"/>
          <w:tcBorders>
            <w:left w:val="nil"/>
          </w:tcBorders>
        </w:tcPr>
        <w:p w14:paraId="539A9E92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6DC22FA3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4DAA6FEF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1E94F712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53D73FCF" w14:textId="77777777" w:rsidR="003B13B8" w:rsidRDefault="003B13B8" w:rsidP="003B13B8"/>
      </w:tc>
      <w:tc>
        <w:tcPr>
          <w:tcW w:w="2226" w:type="dxa"/>
          <w:vMerge/>
        </w:tcPr>
        <w:p w14:paraId="03B7D2FA" w14:textId="77777777" w:rsidR="003B13B8" w:rsidRDefault="003B13B8" w:rsidP="003B13B8"/>
      </w:tc>
    </w:tr>
  </w:tbl>
  <w:p w14:paraId="3CFCC404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7"/>
    <w:rsid w:val="00016856"/>
    <w:rsid w:val="000325EC"/>
    <w:rsid w:val="000630E2"/>
    <w:rsid w:val="0007085A"/>
    <w:rsid w:val="00071A14"/>
    <w:rsid w:val="00077B95"/>
    <w:rsid w:val="0008154A"/>
    <w:rsid w:val="0008380C"/>
    <w:rsid w:val="0008410F"/>
    <w:rsid w:val="000B6612"/>
    <w:rsid w:val="000C4223"/>
    <w:rsid w:val="000D6BC2"/>
    <w:rsid w:val="000D7D19"/>
    <w:rsid w:val="000F4B19"/>
    <w:rsid w:val="00114E2A"/>
    <w:rsid w:val="001355AA"/>
    <w:rsid w:val="00136CA3"/>
    <w:rsid w:val="00152B05"/>
    <w:rsid w:val="001642FA"/>
    <w:rsid w:val="0017320C"/>
    <w:rsid w:val="00177027"/>
    <w:rsid w:val="00182D44"/>
    <w:rsid w:val="00191176"/>
    <w:rsid w:val="001A1C4B"/>
    <w:rsid w:val="001B5280"/>
    <w:rsid w:val="001C2AA0"/>
    <w:rsid w:val="001E3A1D"/>
    <w:rsid w:val="001E6105"/>
    <w:rsid w:val="001E6E2C"/>
    <w:rsid w:val="001F0CB1"/>
    <w:rsid w:val="001F1FA0"/>
    <w:rsid w:val="00237523"/>
    <w:rsid w:val="002536A5"/>
    <w:rsid w:val="00255F56"/>
    <w:rsid w:val="002A3F22"/>
    <w:rsid w:val="002A7C54"/>
    <w:rsid w:val="002C690D"/>
    <w:rsid w:val="002D2136"/>
    <w:rsid w:val="002D5F49"/>
    <w:rsid w:val="002E6322"/>
    <w:rsid w:val="002E6AAC"/>
    <w:rsid w:val="0033374D"/>
    <w:rsid w:val="003713AB"/>
    <w:rsid w:val="00397D64"/>
    <w:rsid w:val="003B13B8"/>
    <w:rsid w:val="003F166F"/>
    <w:rsid w:val="00410387"/>
    <w:rsid w:val="00427C9A"/>
    <w:rsid w:val="0044790F"/>
    <w:rsid w:val="004D56E0"/>
    <w:rsid w:val="004E30E3"/>
    <w:rsid w:val="00501D13"/>
    <w:rsid w:val="00513CA4"/>
    <w:rsid w:val="00517451"/>
    <w:rsid w:val="005742FE"/>
    <w:rsid w:val="00585D28"/>
    <w:rsid w:val="00587570"/>
    <w:rsid w:val="005901B4"/>
    <w:rsid w:val="005C5198"/>
    <w:rsid w:val="005E407C"/>
    <w:rsid w:val="005F0900"/>
    <w:rsid w:val="005F2367"/>
    <w:rsid w:val="00601A6A"/>
    <w:rsid w:val="0060417D"/>
    <w:rsid w:val="00635560"/>
    <w:rsid w:val="006645BD"/>
    <w:rsid w:val="006744EA"/>
    <w:rsid w:val="00685A84"/>
    <w:rsid w:val="006A4DB1"/>
    <w:rsid w:val="006A5007"/>
    <w:rsid w:val="006B5D31"/>
    <w:rsid w:val="006D2BD5"/>
    <w:rsid w:val="006F3038"/>
    <w:rsid w:val="006F7CA3"/>
    <w:rsid w:val="0070038C"/>
    <w:rsid w:val="007215A1"/>
    <w:rsid w:val="007529D5"/>
    <w:rsid w:val="00790B4F"/>
    <w:rsid w:val="007951FC"/>
    <w:rsid w:val="007978DA"/>
    <w:rsid w:val="007A2EEC"/>
    <w:rsid w:val="007D2753"/>
    <w:rsid w:val="007D57AD"/>
    <w:rsid w:val="007E46F2"/>
    <w:rsid w:val="007F2ADD"/>
    <w:rsid w:val="0080634D"/>
    <w:rsid w:val="008557AE"/>
    <w:rsid w:val="00880334"/>
    <w:rsid w:val="008B4FEE"/>
    <w:rsid w:val="008B66F7"/>
    <w:rsid w:val="008B729E"/>
    <w:rsid w:val="008D2A59"/>
    <w:rsid w:val="008E5E3C"/>
    <w:rsid w:val="0090395E"/>
    <w:rsid w:val="0091725D"/>
    <w:rsid w:val="009670F7"/>
    <w:rsid w:val="009733E0"/>
    <w:rsid w:val="00973B24"/>
    <w:rsid w:val="009825F4"/>
    <w:rsid w:val="00984FCF"/>
    <w:rsid w:val="009B3E60"/>
    <w:rsid w:val="009C3FCC"/>
    <w:rsid w:val="009F7D08"/>
    <w:rsid w:val="00A16987"/>
    <w:rsid w:val="00A21E5D"/>
    <w:rsid w:val="00A40BA9"/>
    <w:rsid w:val="00A4313C"/>
    <w:rsid w:val="00A45FAD"/>
    <w:rsid w:val="00A67455"/>
    <w:rsid w:val="00A67BAD"/>
    <w:rsid w:val="00A82C1B"/>
    <w:rsid w:val="00AA0F69"/>
    <w:rsid w:val="00AE4F2A"/>
    <w:rsid w:val="00AE634A"/>
    <w:rsid w:val="00B10316"/>
    <w:rsid w:val="00B16847"/>
    <w:rsid w:val="00B21BCE"/>
    <w:rsid w:val="00B41E07"/>
    <w:rsid w:val="00B56F22"/>
    <w:rsid w:val="00BC60CC"/>
    <w:rsid w:val="00BC7CB6"/>
    <w:rsid w:val="00BE4B74"/>
    <w:rsid w:val="00BE6982"/>
    <w:rsid w:val="00C32667"/>
    <w:rsid w:val="00C5252C"/>
    <w:rsid w:val="00C5455D"/>
    <w:rsid w:val="00C73B46"/>
    <w:rsid w:val="00C77AC0"/>
    <w:rsid w:val="00CB093D"/>
    <w:rsid w:val="00CB0EC0"/>
    <w:rsid w:val="00CD4879"/>
    <w:rsid w:val="00CE6429"/>
    <w:rsid w:val="00D038C7"/>
    <w:rsid w:val="00D2647A"/>
    <w:rsid w:val="00D26F14"/>
    <w:rsid w:val="00D3283B"/>
    <w:rsid w:val="00D40AB8"/>
    <w:rsid w:val="00D5796F"/>
    <w:rsid w:val="00D62A3E"/>
    <w:rsid w:val="00E133ED"/>
    <w:rsid w:val="00E5485D"/>
    <w:rsid w:val="00E57AC7"/>
    <w:rsid w:val="00E81A0E"/>
    <w:rsid w:val="00E83E18"/>
    <w:rsid w:val="00EA5FFB"/>
    <w:rsid w:val="00EB779D"/>
    <w:rsid w:val="00EC06BB"/>
    <w:rsid w:val="00F402FC"/>
    <w:rsid w:val="00FA2552"/>
    <w:rsid w:val="00FA4D55"/>
    <w:rsid w:val="00FA7F8B"/>
    <w:rsid w:val="00FB00D0"/>
    <w:rsid w:val="00FC3AE2"/>
    <w:rsid w:val="00FC490E"/>
    <w:rsid w:val="00FC622E"/>
    <w:rsid w:val="00FD05B3"/>
    <w:rsid w:val="00FD05BC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1FC77"/>
  <w15:chartTrackingRefBased/>
  <w15:docId w15:val="{7F1DA517-C9E6-4146-BAED-D51C7A89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styleId="Hipervnculovisitado">
    <w:name w:val="FollowedHyperlink"/>
    <w:uiPriority w:val="99"/>
    <w:semiHidden/>
    <w:unhideWhenUsed/>
    <w:rsid w:val="00685A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3D31-4C26-4662-9D87-B9D03417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4792</CharactersWithSpaces>
  <SharedDoc>false</SharedDoc>
  <HLinks>
    <vt:vector size="24" baseType="variant">
      <vt:variant>
        <vt:i4>7209005</vt:i4>
      </vt:variant>
      <vt:variant>
        <vt:i4>75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72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3</cp:revision>
  <cp:lastPrinted>2024-04-15T06:41:00Z</cp:lastPrinted>
  <dcterms:created xsi:type="dcterms:W3CDTF">2025-10-13T10:04:00Z</dcterms:created>
  <dcterms:modified xsi:type="dcterms:W3CDTF">2025-10-13T10:30:00Z</dcterms:modified>
</cp:coreProperties>
</file>